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A3" w:rsidRDefault="00AF250A">
      <w:pPr>
        <w:ind w:firstLine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margin">
                  <wp:posOffset>-1270</wp:posOffset>
                </wp:positionH>
                <wp:positionV relativeFrom="margin">
                  <wp:posOffset>-50165</wp:posOffset>
                </wp:positionV>
                <wp:extent cx="731520" cy="34036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370D9" w:rsidRDefault="00AF250A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731520" cy="337820"/>
                                  <wp:effectExtent l="0" t="0" r="0" b="508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9" r="-7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337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.1pt;margin-top:-3.95pt;width:57.6pt;height:26.8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" o:allowincell="f" filled="f" stroked="f" strokeweight="0">
                <v:textbox inset="0,0,0,0">
                  <w:txbxContent>
                    <w:p w:rsidR="00C370D9" w:rsidRDefault="00AF250A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731520" cy="337820"/>
                            <wp:effectExtent l="0" t="0" r="0" b="508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9" r="-7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337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E817A3" w:rsidRDefault="00E817A3">
      <w:pPr>
        <w:spacing w:line="192" w:lineRule="auto"/>
        <w:jc w:val="center"/>
        <w:sectPr w:rsidR="00E817A3">
          <w:endnotePr>
            <w:numFmt w:val="decimal"/>
          </w:endnotePr>
          <w:pgSz w:w="12240" w:h="15840"/>
          <w:pgMar w:top="720" w:right="720" w:bottom="720" w:left="720" w:header="720" w:footer="720" w:gutter="0"/>
          <w:cols w:space="720"/>
          <w:noEndnote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E817A3" w:rsidTr="004A1C85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E817A3" w:rsidRDefault="00E817A3" w:rsidP="004A1C85">
            <w:pPr>
              <w:spacing w:line="120" w:lineRule="exact"/>
            </w:pPr>
          </w:p>
          <w:p w:rsidR="00E817A3" w:rsidRDefault="00E817A3" w:rsidP="004A1C85">
            <w:pPr>
              <w:spacing w:after="58" w:line="192" w:lineRule="auto"/>
              <w:jc w:val="center"/>
            </w:pPr>
            <w:smartTag w:uri="urn:schemas-microsoft-com:office:smarttags" w:element="place">
              <w:smartTag w:uri="urn:schemas-microsoft-com:office:smarttags" w:element="PlaceName">
                <w:r w:rsidRPr="004A1C85">
                  <w:rPr>
                    <w:b/>
                    <w:sz w:val="28"/>
                  </w:rPr>
                  <w:t>Contra</w:t>
                </w:r>
              </w:smartTag>
              <w:r w:rsidRPr="004A1C85">
                <w:rPr>
                  <w:b/>
                  <w:sz w:val="28"/>
                </w:rPr>
                <w:t xml:space="preserve"> </w:t>
              </w:r>
              <w:smartTag w:uri="urn:schemas-microsoft-com:office:smarttags" w:element="PlaceName">
                <w:r w:rsidRPr="004A1C85">
                  <w:rPr>
                    <w:b/>
                    <w:sz w:val="28"/>
                  </w:rPr>
                  <w:t>Costa</w:t>
                </w:r>
              </w:smartTag>
              <w:r w:rsidRPr="004A1C85">
                <w:rPr>
                  <w:b/>
                  <w:sz w:val="28"/>
                </w:rPr>
                <w:t xml:space="preserve"> </w:t>
              </w:r>
              <w:smartTag w:uri="urn:schemas-microsoft-com:office:smarttags" w:element="PlaceType">
                <w:r w:rsidRPr="004A1C85">
                  <w:rPr>
                    <w:b/>
                    <w:sz w:val="28"/>
                  </w:rPr>
                  <w:t>College</w:t>
                </w:r>
              </w:smartTag>
            </w:smartTag>
          </w:p>
        </w:tc>
      </w:tr>
    </w:tbl>
    <w:p w:rsidR="00E817A3" w:rsidRDefault="00E817A3">
      <w:pPr>
        <w:rPr>
          <w:vanish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E817A3" w:rsidTr="004A1C85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E817A3" w:rsidRDefault="00E817A3" w:rsidP="004A1C85">
            <w:pPr>
              <w:spacing w:after="58" w:line="192" w:lineRule="auto"/>
              <w:jc w:val="center"/>
            </w:pPr>
            <w:r w:rsidRPr="004A1C85">
              <w:rPr>
                <w:b/>
              </w:rPr>
              <w:t>Course Outline</w:t>
            </w:r>
          </w:p>
        </w:tc>
      </w:tr>
    </w:tbl>
    <w:p w:rsidR="00E817A3" w:rsidRDefault="00E817A3">
      <w:pPr>
        <w:spacing w:line="215" w:lineRule="auto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4230"/>
        <w:gridCol w:w="2790"/>
        <w:gridCol w:w="1080"/>
      </w:tblGrid>
      <w:tr w:rsidR="00E817A3" w:rsidTr="004A1C85">
        <w:trPr>
          <w:trHeight w:val="17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E817A3" w:rsidRPr="004A1C85" w:rsidRDefault="00E817A3" w:rsidP="004A1C85">
            <w:pPr>
              <w:jc w:val="right"/>
              <w:rPr>
                <w:b/>
              </w:rPr>
            </w:pPr>
            <w:r w:rsidRPr="004A1C85">
              <w:rPr>
                <w:b/>
                <w:sz w:val="20"/>
              </w:rPr>
              <w:t>Department &amp; Number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7A3" w:rsidRPr="00B26AF5" w:rsidRDefault="00B26AF5" w:rsidP="00B26AF5">
            <w:pPr>
              <w:rPr>
                <w:caps/>
              </w:rPr>
            </w:pPr>
            <w:r>
              <w:t>D</w:t>
            </w:r>
            <w:r>
              <w:rPr>
                <w:caps/>
              </w:rPr>
              <w:t>ance 164b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7A3" w:rsidRPr="004A1C85" w:rsidRDefault="005D2502" w:rsidP="005D2502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Weeks per term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7A3" w:rsidRDefault="00E817A3" w:rsidP="00500E39">
            <w:r>
              <w:t>18</w:t>
            </w:r>
          </w:p>
        </w:tc>
      </w:tr>
      <w:tr w:rsidR="00E817A3" w:rsidTr="004A1C85">
        <w:trPr>
          <w:trHeight w:val="13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E817A3" w:rsidRPr="004A1C85" w:rsidRDefault="007958DF" w:rsidP="004A1C85">
            <w:pPr>
              <w:tabs>
                <w:tab w:val="center" w:pos="1230"/>
                <w:tab w:val="right" w:pos="2460"/>
              </w:tabs>
              <w:rPr>
                <w:b/>
              </w:rPr>
            </w:pPr>
            <w:r w:rsidRPr="004A1C85">
              <w:rPr>
                <w:b/>
                <w:sz w:val="20"/>
              </w:rPr>
              <w:tab/>
            </w:r>
            <w:r w:rsidRPr="004A1C85">
              <w:rPr>
                <w:b/>
                <w:sz w:val="20"/>
              </w:rPr>
              <w:tab/>
            </w:r>
            <w:r w:rsidR="00E817A3" w:rsidRPr="004A1C85">
              <w:rPr>
                <w:b/>
                <w:sz w:val="20"/>
              </w:rPr>
              <w:t>Course Title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17A3" w:rsidRDefault="00B26AF5" w:rsidP="00500E39">
            <w:r>
              <w:t>Intermediate Ballet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7A3" w:rsidRPr="004A1C85" w:rsidRDefault="00E817A3" w:rsidP="004A1C85">
            <w:pPr>
              <w:jc w:val="right"/>
              <w:rPr>
                <w:b/>
              </w:rPr>
            </w:pPr>
            <w:r w:rsidRPr="004A1C85">
              <w:rPr>
                <w:b/>
                <w:sz w:val="20"/>
              </w:rPr>
              <w:t>Lecture Hours</w:t>
            </w:r>
            <w:r w:rsidR="00641487">
              <w:rPr>
                <w:b/>
                <w:sz w:val="20"/>
              </w:rPr>
              <w:t xml:space="preserve"> per term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817A3" w:rsidRDefault="00E817A3" w:rsidP="00500E39"/>
        </w:tc>
      </w:tr>
      <w:tr w:rsidR="00E817A3" w:rsidTr="004A1C85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E817A3" w:rsidRPr="004A1C85" w:rsidRDefault="00E817A3" w:rsidP="004A1C85">
            <w:pPr>
              <w:jc w:val="right"/>
              <w:rPr>
                <w:b/>
              </w:rPr>
            </w:pPr>
            <w:r w:rsidRPr="004A1C85">
              <w:rPr>
                <w:b/>
                <w:sz w:val="20"/>
              </w:rPr>
              <w:t>Prerequisite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17A3" w:rsidRDefault="00B26AF5" w:rsidP="00500E39">
            <w:r>
              <w:t>Dance 164A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7A3" w:rsidRPr="004A1C85" w:rsidRDefault="00E817A3" w:rsidP="004A1C85">
            <w:pPr>
              <w:jc w:val="right"/>
              <w:rPr>
                <w:b/>
              </w:rPr>
            </w:pPr>
            <w:r w:rsidRPr="004A1C85">
              <w:rPr>
                <w:b/>
                <w:sz w:val="20"/>
              </w:rPr>
              <w:t>Lab Hours</w:t>
            </w:r>
            <w:r w:rsidR="00641487">
              <w:rPr>
                <w:b/>
                <w:sz w:val="20"/>
              </w:rPr>
              <w:t xml:space="preserve"> per term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817A3" w:rsidRDefault="00B26AF5" w:rsidP="00500E39">
            <w:r>
              <w:t>27-108</w:t>
            </w:r>
          </w:p>
        </w:tc>
      </w:tr>
      <w:tr w:rsidR="00E817A3" w:rsidTr="002E68BF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E817A3" w:rsidRPr="004A1C85" w:rsidRDefault="00E817A3" w:rsidP="004A1C85">
            <w:pPr>
              <w:jc w:val="right"/>
              <w:rPr>
                <w:b/>
              </w:rPr>
            </w:pPr>
            <w:r w:rsidRPr="004A1C85">
              <w:rPr>
                <w:b/>
                <w:sz w:val="20"/>
              </w:rPr>
              <w:t>Co-requisite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17A3" w:rsidRDefault="00E817A3" w:rsidP="00500E39"/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7A3" w:rsidRPr="004A1C85" w:rsidRDefault="00390990" w:rsidP="00641487">
            <w:pPr>
              <w:jc w:val="right"/>
              <w:rPr>
                <w:b/>
              </w:rPr>
            </w:pPr>
            <w:r w:rsidRPr="004A1C85">
              <w:rPr>
                <w:b/>
                <w:sz w:val="20"/>
              </w:rPr>
              <w:t>*</w:t>
            </w:r>
            <w:r w:rsidR="00E817A3" w:rsidRPr="004A1C85">
              <w:rPr>
                <w:b/>
                <w:sz w:val="20"/>
              </w:rPr>
              <w:t>HBA</w:t>
            </w:r>
            <w:r w:rsidR="00641487">
              <w:rPr>
                <w:b/>
                <w:sz w:val="20"/>
              </w:rPr>
              <w:t xml:space="preserve"> per term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3" w:rsidRDefault="00E817A3" w:rsidP="00500E39"/>
        </w:tc>
      </w:tr>
      <w:tr w:rsidR="00E817A3" w:rsidTr="002E68BF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E817A3" w:rsidRPr="004A1C85" w:rsidRDefault="005E361B" w:rsidP="004A1C85">
            <w:pPr>
              <w:jc w:val="right"/>
              <w:rPr>
                <w:b/>
                <w:sz w:val="20"/>
              </w:rPr>
            </w:pPr>
            <w:r w:rsidRPr="004A1C85">
              <w:rPr>
                <w:b/>
                <w:sz w:val="20"/>
              </w:rPr>
              <w:t>Prerequisite or concurrently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17A3" w:rsidRDefault="00E817A3" w:rsidP="00500E39"/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7A3" w:rsidRPr="004A1C85" w:rsidRDefault="002E68BF" w:rsidP="004A1C85">
            <w:pPr>
              <w:jc w:val="right"/>
              <w:rPr>
                <w:b/>
                <w:sz w:val="20"/>
              </w:rPr>
            </w:pPr>
            <w:r w:rsidRPr="004A1C85">
              <w:rPr>
                <w:b/>
                <w:sz w:val="20"/>
              </w:rPr>
              <w:t>Units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3" w:rsidRDefault="00B26AF5" w:rsidP="00500E39">
            <w:r>
              <w:t>.5-2</w:t>
            </w:r>
          </w:p>
        </w:tc>
      </w:tr>
      <w:tr w:rsidR="00763259" w:rsidTr="002E68BF">
        <w:trPr>
          <w:trHeight w:val="341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763259" w:rsidRDefault="005E361B" w:rsidP="004A1C85">
            <w:pPr>
              <w:jc w:val="right"/>
            </w:pPr>
            <w:r w:rsidRPr="004A1C85">
              <w:rPr>
                <w:b/>
                <w:sz w:val="20"/>
              </w:rPr>
              <w:t xml:space="preserve">Challenge Policy                   </w:t>
            </w:r>
            <w:r w:rsidR="00763259" w:rsidRPr="004A1C85">
              <w:rPr>
                <w:b/>
                <w:sz w:val="20"/>
              </w:rPr>
              <w:t xml:space="preserve"> 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3259" w:rsidRDefault="00B26AF5" w:rsidP="00500E39">
            <w:r>
              <w:t>Demonstration of appropriate skill to instructor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763259" w:rsidRDefault="00763259" w:rsidP="004A1C85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3259" w:rsidRDefault="00763259" w:rsidP="00500E39"/>
        </w:tc>
      </w:tr>
      <w:tr w:rsidR="005E361B" w:rsidTr="004A1C85">
        <w:trPr>
          <w:gridAfter w:val="2"/>
          <w:wAfter w:w="3870" w:type="dxa"/>
          <w:trHeight w:val="341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E361B" w:rsidRPr="004A1C85" w:rsidRDefault="005E361B" w:rsidP="004A1C85">
            <w:pPr>
              <w:jc w:val="right"/>
              <w:rPr>
                <w:b/>
                <w:sz w:val="20"/>
              </w:rPr>
            </w:pPr>
            <w:r w:rsidRPr="004A1C85">
              <w:rPr>
                <w:b/>
                <w:sz w:val="20"/>
              </w:rPr>
              <w:t>Advisory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61B" w:rsidRDefault="005E361B" w:rsidP="00500E39"/>
        </w:tc>
      </w:tr>
    </w:tbl>
    <w:p w:rsidR="00390990" w:rsidRDefault="00390990" w:rsidP="00390990">
      <w:pPr>
        <w:rPr>
          <w:b/>
          <w:sz w:val="20"/>
        </w:rPr>
      </w:pPr>
    </w:p>
    <w:p w:rsidR="00641487" w:rsidRDefault="00641487" w:rsidP="00641487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2700"/>
        <w:gridCol w:w="360"/>
        <w:gridCol w:w="1710"/>
        <w:gridCol w:w="5220"/>
      </w:tblGrid>
      <w:tr w:rsidR="0053769F" w:rsidTr="00DD265C">
        <w:trPr>
          <w:gridAfter w:val="1"/>
          <w:wAfter w:w="5220" w:type="dxa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1487" w:rsidRPr="0053769F" w:rsidRDefault="00DD265C" w:rsidP="006414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  <w:r w:rsidR="00641487" w:rsidRPr="0053769F">
              <w:rPr>
                <w:b/>
                <w:sz w:val="22"/>
                <w:szCs w:val="22"/>
              </w:rPr>
              <w:t>HOURS BY ARRANGEMENT: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87" w:rsidRPr="0053769F" w:rsidRDefault="00641487" w:rsidP="00641487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1487" w:rsidRPr="0053769F" w:rsidRDefault="0053769F" w:rsidP="00E00B6E">
            <w:pPr>
              <w:rPr>
                <w:sz w:val="22"/>
                <w:szCs w:val="22"/>
              </w:rPr>
            </w:pPr>
            <w:r w:rsidRPr="0053769F">
              <w:rPr>
                <w:sz w:val="22"/>
                <w:szCs w:val="22"/>
              </w:rPr>
              <w:t>H</w:t>
            </w:r>
            <w:r w:rsidR="00641487" w:rsidRPr="0053769F">
              <w:rPr>
                <w:sz w:val="22"/>
                <w:szCs w:val="22"/>
              </w:rPr>
              <w:t xml:space="preserve">ours per </w:t>
            </w:r>
            <w:r w:rsidR="00E00B6E">
              <w:rPr>
                <w:sz w:val="22"/>
                <w:szCs w:val="22"/>
                <w:u w:val="single"/>
              </w:rPr>
              <w:t>term</w:t>
            </w:r>
            <w:r w:rsidR="00641487" w:rsidRPr="0053769F">
              <w:rPr>
                <w:sz w:val="22"/>
                <w:szCs w:val="22"/>
              </w:rPr>
              <w:t>.</w:t>
            </w:r>
          </w:p>
        </w:tc>
      </w:tr>
      <w:tr w:rsidR="00641487" w:rsidTr="00A81DCA">
        <w:tc>
          <w:tcPr>
            <w:tcW w:w="107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1487" w:rsidRPr="0053769F" w:rsidRDefault="00DD265C" w:rsidP="0064148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641487" w:rsidRPr="0053769F">
              <w:rPr>
                <w:b/>
                <w:sz w:val="22"/>
                <w:szCs w:val="22"/>
              </w:rPr>
              <w:t>ACTIVITIES</w:t>
            </w:r>
            <w:r w:rsidR="0053769F" w:rsidRPr="0053769F">
              <w:rPr>
                <w:b/>
                <w:sz w:val="22"/>
                <w:szCs w:val="22"/>
              </w:rPr>
              <w:t>:</w:t>
            </w:r>
            <w:r w:rsidR="00641487" w:rsidRPr="0053769F">
              <w:rPr>
                <w:sz w:val="22"/>
                <w:szCs w:val="22"/>
              </w:rPr>
              <w:t xml:space="preserve"> (Please provide a list of the activities students will perform in order to satisfy the HBA requirement):</w:t>
            </w:r>
          </w:p>
        </w:tc>
      </w:tr>
      <w:tr w:rsidR="00641487" w:rsidTr="00A81DCA">
        <w:trPr>
          <w:gridBefore w:val="1"/>
          <w:wBefore w:w="720" w:type="dxa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87" w:rsidRDefault="00641487" w:rsidP="00641487"/>
        </w:tc>
      </w:tr>
      <w:tr w:rsidR="00641487" w:rsidTr="00A81DCA">
        <w:trPr>
          <w:gridBefore w:val="1"/>
          <w:wBefore w:w="720" w:type="dxa"/>
        </w:trPr>
        <w:tc>
          <w:tcPr>
            <w:tcW w:w="9990" w:type="dxa"/>
            <w:gridSpan w:val="4"/>
            <w:tcBorders>
              <w:top w:val="single" w:sz="4" w:space="0" w:color="auto"/>
            </w:tcBorders>
          </w:tcPr>
          <w:p w:rsidR="00641487" w:rsidRDefault="00641487" w:rsidP="00641487"/>
        </w:tc>
      </w:tr>
      <w:tr w:rsidR="00641487" w:rsidTr="00A81DCA">
        <w:trPr>
          <w:gridBefore w:val="1"/>
          <w:wBefore w:w="720" w:type="dxa"/>
        </w:trPr>
        <w:tc>
          <w:tcPr>
            <w:tcW w:w="9990" w:type="dxa"/>
            <w:gridSpan w:val="4"/>
          </w:tcPr>
          <w:p w:rsidR="00641487" w:rsidRDefault="00641487" w:rsidP="00641487"/>
        </w:tc>
      </w:tr>
    </w:tbl>
    <w:p w:rsidR="00390990" w:rsidRPr="00390990" w:rsidRDefault="00390990" w:rsidP="00390990">
      <w:pPr>
        <w:rPr>
          <w:b/>
          <w:sz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230"/>
      </w:tblGrid>
      <w:tr w:rsidR="00E817A3">
        <w:trPr>
          <w:trHeight w:hRule="exact" w:val="388"/>
        </w:trPr>
        <w:tc>
          <w:tcPr>
            <w:tcW w:w="42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817A3" w:rsidRDefault="00E817A3">
            <w:pPr>
              <w:spacing w:line="120" w:lineRule="exact"/>
            </w:pPr>
          </w:p>
          <w:p w:rsidR="00E817A3" w:rsidRDefault="00F85350">
            <w:pPr>
              <w:spacing w:after="58" w:line="215" w:lineRule="auto"/>
              <w:rPr>
                <w:b/>
              </w:rPr>
            </w:pPr>
            <w:r>
              <w:rPr>
                <w:b/>
                <w:sz w:val="22"/>
              </w:rPr>
              <w:t xml:space="preserve">COURSE </w:t>
            </w:r>
            <w:r w:rsidR="00E817A3">
              <w:rPr>
                <w:b/>
                <w:sz w:val="22"/>
              </w:rPr>
              <w:t>DESCRIPTION</w:t>
            </w:r>
          </w:p>
        </w:tc>
      </w:tr>
    </w:tbl>
    <w:p w:rsidR="00E817A3" w:rsidRDefault="00E817A3">
      <w:pPr>
        <w:spacing w:line="215" w:lineRule="auto"/>
      </w:pPr>
    </w:p>
    <w:tbl>
      <w:tblPr>
        <w:tblW w:w="0" w:type="auto"/>
        <w:tblInd w:w="8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080"/>
      </w:tblGrid>
      <w:tr w:rsidR="00E817A3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7A3" w:rsidRDefault="00E817A3">
            <w:pPr>
              <w:spacing w:line="120" w:lineRule="exact"/>
            </w:pPr>
          </w:p>
          <w:p w:rsidR="00E817A3" w:rsidRPr="00500E39" w:rsidRDefault="00C370D9" w:rsidP="00C370D9">
            <w:pPr>
              <w:spacing w:line="213" w:lineRule="auto"/>
              <w:rPr>
                <w:szCs w:val="24"/>
              </w:rPr>
            </w:pPr>
            <w:r>
              <w:rPr>
                <w:szCs w:val="24"/>
              </w:rPr>
              <w:t xml:space="preserve">This course is designed to teach students intermediate ballet positions for the body, arms, and feet. Students will acquire a range of technical skills that include strength, agility, and flexibility training. Classes will focus on the </w:t>
            </w:r>
            <w:proofErr w:type="spellStart"/>
            <w:r>
              <w:rPr>
                <w:szCs w:val="24"/>
              </w:rPr>
              <w:t>barre</w:t>
            </w:r>
            <w:proofErr w:type="spellEnd"/>
            <w:r>
              <w:rPr>
                <w:szCs w:val="24"/>
              </w:rPr>
              <w:t>, center floor and movement combinations. Students will also learn classical dance terminology.</w:t>
            </w:r>
          </w:p>
          <w:p w:rsidR="00E817A3" w:rsidRDefault="00E817A3">
            <w:pPr>
              <w:spacing w:line="214" w:lineRule="auto"/>
              <w:jc w:val="both"/>
              <w:rPr>
                <w:sz w:val="22"/>
              </w:rPr>
            </w:pPr>
          </w:p>
        </w:tc>
      </w:tr>
    </w:tbl>
    <w:p w:rsidR="00E817A3" w:rsidRDefault="00E817A3">
      <w:pPr>
        <w:spacing w:line="214" w:lineRule="auto"/>
        <w:rPr>
          <w:sz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"/>
        <w:gridCol w:w="2520"/>
        <w:gridCol w:w="3690"/>
      </w:tblGrid>
      <w:tr w:rsidR="00E817A3">
        <w:trPr>
          <w:gridAfter w:val="1"/>
          <w:wAfter w:w="3690" w:type="dxa"/>
          <w:trHeight w:hRule="exact" w:val="388"/>
        </w:trPr>
        <w:tc>
          <w:tcPr>
            <w:tcW w:w="288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817A3" w:rsidRDefault="00E817A3">
            <w:pPr>
              <w:spacing w:line="120" w:lineRule="exact"/>
              <w:rPr>
                <w:sz w:val="22"/>
              </w:rPr>
            </w:pPr>
          </w:p>
          <w:p w:rsidR="00E817A3" w:rsidRDefault="00E817A3">
            <w:pPr>
              <w:spacing w:after="58" w:line="214" w:lineRule="auto"/>
              <w:rPr>
                <w:sz w:val="22"/>
              </w:rPr>
            </w:pPr>
            <w:r>
              <w:rPr>
                <w:b/>
                <w:sz w:val="22"/>
              </w:rPr>
              <w:t>COURSE OBJECTIVE</w:t>
            </w:r>
            <w:r w:rsidR="00F85350">
              <w:rPr>
                <w:b/>
                <w:sz w:val="22"/>
              </w:rPr>
              <w:t>S</w:t>
            </w:r>
          </w:p>
        </w:tc>
      </w:tr>
      <w:tr w:rsidR="00E817A3">
        <w:trPr>
          <w:gridBefore w:val="1"/>
          <w:wBefore w:w="360" w:type="dxa"/>
          <w:trHeight w:hRule="exact" w:val="388"/>
        </w:trPr>
        <w:tc>
          <w:tcPr>
            <w:tcW w:w="621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817A3" w:rsidRDefault="00E817A3">
            <w:pPr>
              <w:spacing w:line="120" w:lineRule="exact"/>
              <w:rPr>
                <w:sz w:val="22"/>
              </w:rPr>
            </w:pPr>
          </w:p>
          <w:p w:rsidR="00E817A3" w:rsidRDefault="00E817A3">
            <w:p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>At the completion of the course the student will be able to:</w:t>
            </w:r>
          </w:p>
        </w:tc>
      </w:tr>
    </w:tbl>
    <w:p w:rsidR="00E817A3" w:rsidRDefault="00E817A3">
      <w:pPr>
        <w:rPr>
          <w:vanish/>
          <w:sz w:val="22"/>
        </w:rPr>
      </w:pPr>
    </w:p>
    <w:tbl>
      <w:tblPr>
        <w:tblW w:w="10170" w:type="dxa"/>
        <w:tblInd w:w="75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170"/>
      </w:tblGrid>
      <w:tr w:rsidR="005D2502" w:rsidTr="005D2502">
        <w:tc>
          <w:tcPr>
            <w:tcW w:w="1017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5D2502" w:rsidRDefault="005D2502" w:rsidP="00C370D9">
            <w:pPr>
              <w:rPr>
                <w:sz w:val="22"/>
              </w:rPr>
            </w:pPr>
            <w:r>
              <w:rPr>
                <w:sz w:val="22"/>
              </w:rPr>
              <w:t xml:space="preserve">Demonstrate the following intermediate ballet dance movements/skills: </w:t>
            </w:r>
            <w:proofErr w:type="spellStart"/>
            <w:r>
              <w:rPr>
                <w:sz w:val="22"/>
              </w:rPr>
              <w:t>releve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battermemenns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prappes</w:t>
            </w:r>
            <w:proofErr w:type="spellEnd"/>
            <w:r>
              <w:rPr>
                <w:sz w:val="22"/>
              </w:rPr>
              <w:t xml:space="preserve">, petite battements </w:t>
            </w:r>
            <w:proofErr w:type="spellStart"/>
            <w:r>
              <w:rPr>
                <w:sz w:val="22"/>
              </w:rPr>
              <w:t>sur</w:t>
            </w:r>
            <w:proofErr w:type="spellEnd"/>
            <w:r>
              <w:rPr>
                <w:sz w:val="22"/>
              </w:rPr>
              <w:t xml:space="preserve"> le cue-de pied, </w:t>
            </w:r>
            <w:proofErr w:type="spellStart"/>
            <w:r>
              <w:rPr>
                <w:sz w:val="22"/>
              </w:rPr>
              <w:t>battermens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relevens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lentsysoand</w:t>
            </w:r>
            <w:proofErr w:type="spellEnd"/>
            <w:r>
              <w:rPr>
                <w:sz w:val="22"/>
              </w:rPr>
              <w:t xml:space="preserve"> arabesque 2</w:t>
            </w:r>
          </w:p>
        </w:tc>
      </w:tr>
      <w:tr w:rsidR="005D2502" w:rsidTr="005D2502">
        <w:tc>
          <w:tcPr>
            <w:tcW w:w="10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2502" w:rsidRDefault="005D2502" w:rsidP="00C370D9">
            <w:pPr>
              <w:rPr>
                <w:sz w:val="22"/>
              </w:rPr>
            </w:pPr>
            <w:r>
              <w:rPr>
                <w:sz w:val="22"/>
              </w:rPr>
              <w:t>Demonstrate ballet movement combinations</w:t>
            </w:r>
          </w:p>
        </w:tc>
      </w:tr>
      <w:tr w:rsidR="005D2502" w:rsidTr="005D2502"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02" w:rsidRDefault="005D2502" w:rsidP="00C370D9">
            <w:pPr>
              <w:rPr>
                <w:sz w:val="22"/>
              </w:rPr>
            </w:pPr>
            <w:r>
              <w:rPr>
                <w:sz w:val="22"/>
              </w:rPr>
              <w:t>Demonstrate classical dance terminology for ballet</w:t>
            </w:r>
          </w:p>
        </w:tc>
      </w:tr>
      <w:tr w:rsidR="005D2502" w:rsidTr="005D2502"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02" w:rsidRDefault="005D2502" w:rsidP="00C370D9">
            <w:pPr>
              <w:rPr>
                <w:sz w:val="22"/>
              </w:rPr>
            </w:pPr>
            <w:r>
              <w:rPr>
                <w:sz w:val="22"/>
              </w:rPr>
              <w:t>Demonstrate strength, agility and flexibility</w:t>
            </w:r>
          </w:p>
        </w:tc>
      </w:tr>
    </w:tbl>
    <w:p w:rsidR="00E817A3" w:rsidRDefault="00E817A3">
      <w:pPr>
        <w:rPr>
          <w:vanish/>
          <w:sz w:val="22"/>
        </w:rPr>
      </w:pPr>
    </w:p>
    <w:p w:rsidR="00E817A3" w:rsidRDefault="00E817A3">
      <w:pPr>
        <w:spacing w:line="214" w:lineRule="auto"/>
        <w:rPr>
          <w:sz w:val="22"/>
        </w:rPr>
      </w:pPr>
    </w:p>
    <w:p w:rsidR="00E817A3" w:rsidRDefault="00E817A3">
      <w:pPr>
        <w:outlineLvl w:val="0"/>
        <w:rPr>
          <w:sz w:val="22"/>
        </w:rPr>
      </w:pPr>
      <w:r>
        <w:rPr>
          <w:sz w:val="22"/>
        </w:rPr>
        <w:t xml:space="preserve">  </w:t>
      </w:r>
      <w:r>
        <w:rPr>
          <w:b/>
          <w:sz w:val="22"/>
        </w:rPr>
        <w:t xml:space="preserve">COURSE CONTENT: </w:t>
      </w:r>
      <w:r>
        <w:rPr>
          <w:sz w:val="22"/>
        </w:rPr>
        <w:t>(In detail; attach additional information as needed and include percentage breakdown)</w:t>
      </w:r>
      <w:r>
        <w:rPr>
          <w:b/>
          <w:sz w:val="22"/>
        </w:rPr>
        <w:t xml:space="preserve"> </w:t>
      </w:r>
    </w:p>
    <w:tbl>
      <w:tblPr>
        <w:tblW w:w="10170" w:type="dxa"/>
        <w:tblInd w:w="75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30"/>
        <w:gridCol w:w="450"/>
        <w:gridCol w:w="9090"/>
      </w:tblGrid>
      <w:tr w:rsidR="005D2502" w:rsidTr="005D2502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502" w:rsidRPr="00641487" w:rsidRDefault="005D25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502" w:rsidRPr="00641487" w:rsidRDefault="005D2502">
            <w:pPr>
              <w:rPr>
                <w:b/>
                <w:sz w:val="22"/>
                <w:szCs w:val="22"/>
              </w:rPr>
            </w:pPr>
            <w:r w:rsidRPr="00641487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9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502" w:rsidRDefault="005D2502" w:rsidP="00C370D9">
            <w:r>
              <w:t>Classical dance terminology</w:t>
            </w:r>
          </w:p>
        </w:tc>
      </w:tr>
      <w:tr w:rsidR="005D2502" w:rsidTr="005D2502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502" w:rsidRPr="00641487" w:rsidRDefault="005D25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502" w:rsidRPr="00641487" w:rsidRDefault="005D2502">
            <w:pPr>
              <w:rPr>
                <w:b/>
                <w:sz w:val="22"/>
                <w:szCs w:val="22"/>
              </w:rPr>
            </w:pPr>
            <w:r w:rsidRPr="00641487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9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502" w:rsidRDefault="005D2502" w:rsidP="00C370D9">
            <w:r>
              <w:t xml:space="preserve">Learning the following specific ballet movements and combinations: </w:t>
            </w:r>
            <w:r>
              <w:rPr>
                <w:sz w:val="22"/>
              </w:rPr>
              <w:t xml:space="preserve">: </w:t>
            </w:r>
            <w:proofErr w:type="spellStart"/>
            <w:r>
              <w:rPr>
                <w:sz w:val="22"/>
              </w:rPr>
              <w:t>releve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battermemenns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prappes</w:t>
            </w:r>
            <w:proofErr w:type="spellEnd"/>
            <w:r>
              <w:rPr>
                <w:sz w:val="22"/>
              </w:rPr>
              <w:t xml:space="preserve">, petite battements </w:t>
            </w:r>
            <w:proofErr w:type="spellStart"/>
            <w:r>
              <w:rPr>
                <w:sz w:val="22"/>
              </w:rPr>
              <w:t>sur</w:t>
            </w:r>
            <w:proofErr w:type="spellEnd"/>
            <w:r>
              <w:rPr>
                <w:sz w:val="22"/>
              </w:rPr>
              <w:t xml:space="preserve"> le cue-de pied, </w:t>
            </w:r>
            <w:proofErr w:type="spellStart"/>
            <w:r>
              <w:rPr>
                <w:sz w:val="22"/>
              </w:rPr>
              <w:t>battermens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relevens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lentsyso</w:t>
            </w:r>
            <w:proofErr w:type="spellEnd"/>
            <w:r>
              <w:rPr>
                <w:sz w:val="22"/>
              </w:rPr>
              <w:t xml:space="preserve"> and arabesque 2</w:t>
            </w:r>
          </w:p>
        </w:tc>
      </w:tr>
      <w:tr w:rsidR="005D2502" w:rsidTr="005D2502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502" w:rsidRPr="00641487" w:rsidRDefault="005D25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502" w:rsidRPr="00641487" w:rsidRDefault="005D2502">
            <w:pPr>
              <w:rPr>
                <w:b/>
                <w:sz w:val="22"/>
                <w:szCs w:val="22"/>
              </w:rPr>
            </w:pPr>
            <w:r w:rsidRPr="00641487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9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502" w:rsidRDefault="005D2502" w:rsidP="00C370D9">
            <w:r>
              <w:t xml:space="preserve">Learning ballet technique at the </w:t>
            </w:r>
            <w:proofErr w:type="spellStart"/>
            <w:r>
              <w:t>barre</w:t>
            </w:r>
            <w:proofErr w:type="spellEnd"/>
            <w:r>
              <w:t xml:space="preserve"> and center  floor</w:t>
            </w:r>
          </w:p>
        </w:tc>
      </w:tr>
    </w:tbl>
    <w:p w:rsidR="00E817A3" w:rsidRDefault="00E817A3">
      <w:pPr>
        <w:spacing w:line="214" w:lineRule="auto"/>
        <w:rPr>
          <w:sz w:val="22"/>
        </w:rPr>
      </w:pPr>
    </w:p>
    <w:p w:rsidR="00E817A3" w:rsidRDefault="00E817A3">
      <w:pPr>
        <w:spacing w:line="214" w:lineRule="auto"/>
        <w:rPr>
          <w:sz w:val="22"/>
        </w:rPr>
      </w:pPr>
      <w:bookmarkStart w:id="0" w:name="_GoBack"/>
      <w:bookmarkEnd w:id="0"/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320"/>
      </w:tblGrid>
      <w:tr w:rsidR="00E817A3" w:rsidTr="005D2502">
        <w:tc>
          <w:tcPr>
            <w:tcW w:w="4320" w:type="dxa"/>
          </w:tcPr>
          <w:p w:rsidR="00E817A3" w:rsidRDefault="00E817A3">
            <w:pPr>
              <w:spacing w:line="120" w:lineRule="exact"/>
              <w:rPr>
                <w:sz w:val="22"/>
              </w:rPr>
            </w:pPr>
          </w:p>
          <w:p w:rsidR="00E817A3" w:rsidRDefault="00E817A3">
            <w:pPr>
              <w:spacing w:after="58" w:line="214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METHODS OF INSTRUCTION</w:t>
            </w:r>
          </w:p>
        </w:tc>
      </w:tr>
    </w:tbl>
    <w:p w:rsidR="00E817A3" w:rsidRDefault="00E817A3">
      <w:pPr>
        <w:spacing w:line="214" w:lineRule="auto"/>
        <w:ind w:firstLine="720"/>
        <w:rPr>
          <w:sz w:val="22"/>
        </w:rPr>
      </w:pPr>
    </w:p>
    <w:tbl>
      <w:tblPr>
        <w:tblW w:w="1080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20"/>
        <w:gridCol w:w="4410"/>
        <w:gridCol w:w="5670"/>
      </w:tblGrid>
      <w:tr w:rsidR="005D2502" w:rsidTr="005D2502">
        <w:trPr>
          <w:gridBefore w:val="1"/>
          <w:wBefore w:w="720" w:type="dxa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502" w:rsidRDefault="005D2502" w:rsidP="00C370D9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Demonstration</w:t>
            </w:r>
          </w:p>
        </w:tc>
      </w:tr>
      <w:tr w:rsidR="005D2502" w:rsidTr="005D2502">
        <w:trPr>
          <w:gridBefore w:val="1"/>
          <w:wBefore w:w="720" w:type="dxa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502" w:rsidRDefault="005D2502" w:rsidP="00C370D9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Lecture</w:t>
            </w:r>
          </w:p>
        </w:tc>
      </w:tr>
      <w:tr w:rsidR="005D2502" w:rsidTr="005D2502">
        <w:trPr>
          <w:gridBefore w:val="1"/>
          <w:wBefore w:w="720" w:type="dxa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502" w:rsidRDefault="005D2502" w:rsidP="00C370D9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Video analysis</w:t>
            </w:r>
          </w:p>
        </w:tc>
      </w:tr>
      <w:tr w:rsidR="005D2502" w:rsidTr="005D2502">
        <w:trPr>
          <w:gridAfter w:val="1"/>
          <w:wAfter w:w="5670" w:type="dxa"/>
          <w:trHeight w:hRule="exact" w:val="388"/>
        </w:trPr>
        <w:tc>
          <w:tcPr>
            <w:tcW w:w="5130" w:type="dxa"/>
            <w:gridSpan w:val="2"/>
          </w:tcPr>
          <w:p w:rsidR="005D2502" w:rsidRDefault="005D2502">
            <w:pPr>
              <w:spacing w:line="120" w:lineRule="exact"/>
              <w:rPr>
                <w:sz w:val="22"/>
              </w:rPr>
            </w:pPr>
          </w:p>
          <w:p w:rsidR="005D2502" w:rsidRDefault="005D2502">
            <w:pPr>
              <w:spacing w:after="58" w:line="214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INSTRUCTIONAL MATERIALS</w:t>
            </w:r>
          </w:p>
        </w:tc>
      </w:tr>
    </w:tbl>
    <w:p w:rsidR="00E817A3" w:rsidRDefault="00E817A3">
      <w:pPr>
        <w:spacing w:line="214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tbl>
      <w:tblPr>
        <w:tblW w:w="9360" w:type="dxa"/>
        <w:tblInd w:w="156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50"/>
        <w:gridCol w:w="7110"/>
      </w:tblGrid>
      <w:tr w:rsidR="005D2502" w:rsidTr="005D2502">
        <w:trPr>
          <w:trHeight w:hRule="exact" w:val="294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5D2502" w:rsidRDefault="005D2502" w:rsidP="00500E3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Textbook Title: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</w:tcBorders>
          </w:tcPr>
          <w:p w:rsidR="005D2502" w:rsidRDefault="005D2502" w:rsidP="00C370D9">
            <w:pPr>
              <w:spacing w:after="58" w:line="213" w:lineRule="auto"/>
              <w:rPr>
                <w:sz w:val="22"/>
              </w:rPr>
            </w:pPr>
            <w:r>
              <w:rPr>
                <w:sz w:val="22"/>
              </w:rPr>
              <w:t>Step by Step Ballet Class</w:t>
            </w:r>
          </w:p>
        </w:tc>
      </w:tr>
      <w:tr w:rsidR="005D2502" w:rsidTr="005D2502">
        <w:trPr>
          <w:trHeight w:hRule="exact" w:val="348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5D2502" w:rsidRDefault="005D2502" w:rsidP="00500E3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Author: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</w:tcBorders>
          </w:tcPr>
          <w:p w:rsidR="005D2502" w:rsidRDefault="005D2502" w:rsidP="00C370D9">
            <w:pPr>
              <w:spacing w:after="58" w:line="213" w:lineRule="auto"/>
              <w:rPr>
                <w:sz w:val="22"/>
              </w:rPr>
            </w:pPr>
            <w:r>
              <w:rPr>
                <w:sz w:val="22"/>
              </w:rPr>
              <w:t>The Royal Academy of Dancing</w:t>
            </w:r>
          </w:p>
        </w:tc>
      </w:tr>
      <w:tr w:rsidR="005D2502" w:rsidTr="005D2502">
        <w:trPr>
          <w:trHeight w:hRule="exact" w:val="366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5D2502" w:rsidRDefault="005D2502" w:rsidP="00500E3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Publisher: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</w:tcBorders>
          </w:tcPr>
          <w:p w:rsidR="005D2502" w:rsidRDefault="005D2502" w:rsidP="00C370D9">
            <w:pPr>
              <w:spacing w:after="58" w:line="213" w:lineRule="auto"/>
              <w:rPr>
                <w:sz w:val="22"/>
              </w:rPr>
            </w:pPr>
            <w:r>
              <w:rPr>
                <w:sz w:val="22"/>
              </w:rPr>
              <w:t>McGraw Hill</w:t>
            </w:r>
          </w:p>
        </w:tc>
      </w:tr>
      <w:tr w:rsidR="005D2502" w:rsidTr="005D2502">
        <w:trPr>
          <w:trHeight w:hRule="exact" w:val="348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5D2502" w:rsidRDefault="005D2502" w:rsidP="00500E3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Edition/Date: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502" w:rsidRDefault="005D2502" w:rsidP="00C370D9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2</w:t>
            </w:r>
            <w:r>
              <w:rPr>
                <w:snapToGrid w:val="0"/>
                <w:color w:val="000000"/>
                <w:szCs w:val="24"/>
                <w:vertAlign w:val="superscript"/>
              </w:rPr>
              <w:t>nd</w:t>
            </w:r>
            <w:r>
              <w:rPr>
                <w:snapToGrid w:val="0"/>
                <w:color w:val="000000"/>
                <w:szCs w:val="24"/>
              </w:rPr>
              <w:t xml:space="preserve">  1993 (latest edition)</w:t>
            </w:r>
          </w:p>
          <w:p w:rsidR="005D2502" w:rsidRDefault="005D2502" w:rsidP="00C370D9">
            <w:pPr>
              <w:rPr>
                <w:rFonts w:ascii="Lucida Grande" w:hAnsi="Lucida Grande"/>
                <w:snapToGrid w:val="0"/>
                <w:color w:val="000000"/>
                <w:sz w:val="26"/>
              </w:rPr>
            </w:pPr>
            <w:r>
              <w:rPr>
                <w:rFonts w:ascii="Lucida Grande" w:hAnsi="Lucida Grande" w:hint="cs"/>
                <w:snapToGrid w:val="0"/>
                <w:color w:val="000000"/>
                <w:sz w:val="26"/>
              </w:rPr>
              <w:t xml:space="preserve">   </w:t>
            </w:r>
          </w:p>
          <w:p w:rsidR="005D2502" w:rsidRDefault="005D2502" w:rsidP="00C370D9">
            <w:pPr>
              <w:spacing w:after="58" w:line="213" w:lineRule="auto"/>
              <w:rPr>
                <w:sz w:val="22"/>
              </w:rPr>
            </w:pPr>
          </w:p>
        </w:tc>
      </w:tr>
    </w:tbl>
    <w:p w:rsidR="00E87133" w:rsidRDefault="00E87133" w:rsidP="00E87133">
      <w:pPr>
        <w:rPr>
          <w:b/>
          <w:color w:val="000000"/>
          <w:sz w:val="20"/>
        </w:rPr>
      </w:pPr>
    </w:p>
    <w:p w:rsidR="00E87133" w:rsidRDefault="00E87133" w:rsidP="00E87133">
      <w:pPr>
        <w:rPr>
          <w:b/>
          <w:color w:val="000000"/>
          <w:sz w:val="20"/>
        </w:rPr>
      </w:pPr>
      <w:r>
        <w:rPr>
          <w:b/>
          <w:color w:val="000000"/>
          <w:sz w:val="20"/>
        </w:rPr>
        <w:t>NOTE:</w:t>
      </w:r>
      <w:r>
        <w:rPr>
          <w:color w:val="000000"/>
          <w:sz w:val="20"/>
        </w:rPr>
        <w:t xml:space="preserve"> To be UC transferable, the text must be dated within the last 5 years OR a statement of justification for a text beyond the last 5 years must be included. </w:t>
      </w:r>
    </w:p>
    <w:p w:rsidR="00E817A3" w:rsidRDefault="00E817A3" w:rsidP="00500E39">
      <w:pPr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0"/>
      </w:tblGrid>
      <w:tr w:rsidR="00E817A3">
        <w:trPr>
          <w:trHeight w:hRule="exact" w:val="388"/>
        </w:trPr>
        <w:tc>
          <w:tcPr>
            <w:tcW w:w="10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817A3" w:rsidRDefault="00E25E25">
            <w:pPr>
              <w:spacing w:after="58" w:line="214" w:lineRule="auto"/>
              <w:rPr>
                <w:sz w:val="22"/>
              </w:rPr>
            </w:pPr>
            <w:r>
              <w:br w:type="page"/>
            </w:r>
            <w:r w:rsidR="00E817A3">
              <w:rPr>
                <w:b/>
                <w:sz w:val="22"/>
              </w:rPr>
              <w:t>COURSE EXPECTATIONS</w:t>
            </w:r>
            <w:r w:rsidR="00E817A3">
              <w:rPr>
                <w:sz w:val="22"/>
              </w:rPr>
              <w:t xml:space="preserve"> (</w:t>
            </w:r>
            <w:r w:rsidR="00E817A3">
              <w:rPr>
                <w:sz w:val="18"/>
              </w:rPr>
              <w:t>Use applicable expectations</w:t>
            </w:r>
            <w:r w:rsidR="00E817A3">
              <w:rPr>
                <w:sz w:val="22"/>
              </w:rPr>
              <w:t>)</w:t>
            </w:r>
          </w:p>
        </w:tc>
      </w:tr>
    </w:tbl>
    <w:p w:rsidR="00E817A3" w:rsidRDefault="00E817A3">
      <w:pPr>
        <w:spacing w:line="214" w:lineRule="auto"/>
        <w:rPr>
          <w:sz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0"/>
        <w:gridCol w:w="1710"/>
      </w:tblGrid>
      <w:tr w:rsidR="00E817A3"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E817A3" w:rsidRDefault="00E817A3">
            <w:pPr>
              <w:spacing w:line="214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       Outside of Class Weekly Assignments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E817A3" w:rsidRDefault="00E817A3">
            <w:pPr>
              <w:spacing w:line="214" w:lineRule="auto"/>
              <w:jc w:val="right"/>
              <w:rPr>
                <w:sz w:val="22"/>
              </w:rPr>
            </w:pPr>
            <w:r>
              <w:rPr>
                <w:b/>
                <w:sz w:val="22"/>
              </w:rPr>
              <w:t>Hours per week</w:t>
            </w:r>
          </w:p>
        </w:tc>
      </w:tr>
    </w:tbl>
    <w:p w:rsidR="00E817A3" w:rsidRDefault="00E817A3">
      <w:pPr>
        <w:spacing w:line="214" w:lineRule="auto"/>
        <w:rPr>
          <w:sz w:val="22"/>
        </w:rPr>
      </w:pPr>
    </w:p>
    <w:tbl>
      <w:tblPr>
        <w:tblW w:w="0" w:type="auto"/>
        <w:tblInd w:w="48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570"/>
        <w:gridCol w:w="720"/>
      </w:tblGrid>
      <w:tr w:rsidR="00E817A3">
        <w:trPr>
          <w:trHeight w:val="300"/>
        </w:trPr>
        <w:tc>
          <w:tcPr>
            <w:tcW w:w="6570" w:type="dxa"/>
          </w:tcPr>
          <w:p w:rsidR="00E817A3" w:rsidRPr="008346A9" w:rsidRDefault="00E817A3">
            <w:pPr>
              <w:spacing w:after="58" w:line="214" w:lineRule="auto"/>
              <w:rPr>
                <w:szCs w:val="24"/>
              </w:rPr>
            </w:pPr>
            <w:r w:rsidRPr="008346A9">
              <w:rPr>
                <w:szCs w:val="24"/>
              </w:rPr>
              <w:t xml:space="preserve">Weekly </w:t>
            </w:r>
            <w:smartTag w:uri="urn:schemas-microsoft-com:office:smarttags" w:element="City">
              <w:smartTag w:uri="urn:schemas-microsoft-com:office:smarttags" w:element="place">
                <w:r w:rsidRPr="008346A9">
                  <w:rPr>
                    <w:szCs w:val="24"/>
                  </w:rPr>
                  <w:t>Reading</w:t>
                </w:r>
              </w:smartTag>
            </w:smartTag>
            <w:r w:rsidRPr="008346A9">
              <w:rPr>
                <w:szCs w:val="24"/>
              </w:rPr>
              <w:t xml:space="preserve"> Assignments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7A3" w:rsidRPr="00500E39" w:rsidRDefault="00AF250A" w:rsidP="00500E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1-2</w:t>
            </w:r>
          </w:p>
        </w:tc>
      </w:tr>
      <w:tr w:rsidR="00E817A3">
        <w:trPr>
          <w:trHeight w:val="300"/>
        </w:trPr>
        <w:tc>
          <w:tcPr>
            <w:tcW w:w="6570" w:type="dxa"/>
          </w:tcPr>
          <w:p w:rsidR="00E817A3" w:rsidRPr="008346A9" w:rsidRDefault="00E817A3">
            <w:pPr>
              <w:spacing w:after="58" w:line="214" w:lineRule="auto"/>
              <w:rPr>
                <w:szCs w:val="24"/>
              </w:rPr>
            </w:pPr>
            <w:r w:rsidRPr="008346A9">
              <w:rPr>
                <w:szCs w:val="24"/>
              </w:rPr>
              <w:t>Weekly Writing Assignments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7A3" w:rsidRPr="00500E39" w:rsidRDefault="00E817A3" w:rsidP="00500E39">
            <w:pPr>
              <w:jc w:val="center"/>
              <w:rPr>
                <w:szCs w:val="24"/>
              </w:rPr>
            </w:pPr>
          </w:p>
        </w:tc>
      </w:tr>
      <w:tr w:rsidR="00E817A3">
        <w:trPr>
          <w:trHeight w:val="300"/>
        </w:trPr>
        <w:tc>
          <w:tcPr>
            <w:tcW w:w="6570" w:type="dxa"/>
          </w:tcPr>
          <w:p w:rsidR="00E817A3" w:rsidRPr="008346A9" w:rsidRDefault="00E817A3">
            <w:pPr>
              <w:spacing w:after="58" w:line="214" w:lineRule="auto"/>
              <w:rPr>
                <w:szCs w:val="24"/>
              </w:rPr>
            </w:pPr>
            <w:r w:rsidRPr="008346A9">
              <w:rPr>
                <w:szCs w:val="24"/>
              </w:rPr>
              <w:t>Weekly Math Problems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7A3" w:rsidRPr="00500E39" w:rsidRDefault="00E817A3" w:rsidP="00500E39">
            <w:pPr>
              <w:jc w:val="center"/>
              <w:rPr>
                <w:szCs w:val="24"/>
              </w:rPr>
            </w:pPr>
          </w:p>
        </w:tc>
      </w:tr>
      <w:tr w:rsidR="00E817A3">
        <w:trPr>
          <w:trHeight w:val="300"/>
        </w:trPr>
        <w:tc>
          <w:tcPr>
            <w:tcW w:w="6570" w:type="dxa"/>
          </w:tcPr>
          <w:p w:rsidR="00E817A3" w:rsidRPr="008346A9" w:rsidRDefault="00E817A3">
            <w:pPr>
              <w:spacing w:after="58" w:line="214" w:lineRule="auto"/>
              <w:rPr>
                <w:szCs w:val="24"/>
              </w:rPr>
            </w:pPr>
            <w:r w:rsidRPr="008346A9">
              <w:rPr>
                <w:szCs w:val="24"/>
              </w:rPr>
              <w:t>Lab or Software Application Assignments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7A3" w:rsidRPr="00500E39" w:rsidRDefault="00E817A3" w:rsidP="00500E39">
            <w:pPr>
              <w:jc w:val="center"/>
              <w:rPr>
                <w:szCs w:val="24"/>
              </w:rPr>
            </w:pPr>
          </w:p>
        </w:tc>
      </w:tr>
      <w:tr w:rsidR="00E817A3">
        <w:trPr>
          <w:trHeight w:val="300"/>
        </w:trPr>
        <w:tc>
          <w:tcPr>
            <w:tcW w:w="6570" w:type="dxa"/>
          </w:tcPr>
          <w:p w:rsidR="00E817A3" w:rsidRPr="008346A9" w:rsidRDefault="00E817A3">
            <w:pPr>
              <w:spacing w:after="58" w:line="214" w:lineRule="auto"/>
              <w:rPr>
                <w:szCs w:val="24"/>
              </w:rPr>
            </w:pPr>
            <w:r w:rsidRPr="008346A9">
              <w:rPr>
                <w:szCs w:val="24"/>
              </w:rPr>
              <w:t>Other Performance Assignments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3" w:rsidRPr="00500E39" w:rsidRDefault="00AF250A" w:rsidP="00500E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1-2</w:t>
            </w:r>
          </w:p>
        </w:tc>
      </w:tr>
    </w:tbl>
    <w:p w:rsidR="00E817A3" w:rsidRDefault="00E817A3">
      <w:pPr>
        <w:spacing w:line="214" w:lineRule="auto"/>
        <w:rPr>
          <w:sz w:val="22"/>
        </w:rPr>
      </w:pPr>
    </w:p>
    <w:p w:rsidR="00E817A3" w:rsidRDefault="00E817A3">
      <w:pPr>
        <w:outlineLvl w:val="0"/>
      </w:pPr>
      <w:r>
        <w:rPr>
          <w:b/>
          <w:sz w:val="22"/>
        </w:rPr>
        <w:t xml:space="preserve"> STUDENT EVALUATION</w:t>
      </w:r>
      <w:r>
        <w:rPr>
          <w:sz w:val="22"/>
        </w:rPr>
        <w:t xml:space="preserve">: </w:t>
      </w:r>
      <w:r>
        <w:rPr>
          <w:b/>
          <w:sz w:val="22"/>
        </w:rPr>
        <w:t>(Show percentage breakdown for evaluation instruments)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540"/>
        <w:gridCol w:w="9090"/>
      </w:tblGrid>
      <w:tr w:rsidR="00AF250A">
        <w:tc>
          <w:tcPr>
            <w:tcW w:w="810" w:type="dxa"/>
          </w:tcPr>
          <w:p w:rsidR="00AF250A" w:rsidRDefault="00AF250A">
            <w:r>
              <w:t>70</w:t>
            </w:r>
          </w:p>
        </w:tc>
        <w:tc>
          <w:tcPr>
            <w:tcW w:w="540" w:type="dxa"/>
          </w:tcPr>
          <w:p w:rsidR="00AF250A" w:rsidRDefault="00AF250A">
            <w:pPr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9090" w:type="dxa"/>
          </w:tcPr>
          <w:p w:rsidR="00AF250A" w:rsidRDefault="00AF250A" w:rsidP="00533F18">
            <w:r>
              <w:t>Demonstration of dance combinations</w:t>
            </w:r>
          </w:p>
        </w:tc>
      </w:tr>
      <w:tr w:rsidR="00AF250A">
        <w:tc>
          <w:tcPr>
            <w:tcW w:w="810" w:type="dxa"/>
          </w:tcPr>
          <w:p w:rsidR="00AF250A" w:rsidRDefault="00AF250A">
            <w:r>
              <w:t>20</w:t>
            </w:r>
          </w:p>
        </w:tc>
        <w:tc>
          <w:tcPr>
            <w:tcW w:w="540" w:type="dxa"/>
          </w:tcPr>
          <w:p w:rsidR="00AF250A" w:rsidRDefault="00AF250A">
            <w:pPr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9090" w:type="dxa"/>
          </w:tcPr>
          <w:p w:rsidR="00AF250A" w:rsidRDefault="00AF250A" w:rsidP="00533F18">
            <w:r>
              <w:t>Execution of dance skill</w:t>
            </w:r>
          </w:p>
        </w:tc>
      </w:tr>
      <w:tr w:rsidR="00AF250A">
        <w:tc>
          <w:tcPr>
            <w:tcW w:w="810" w:type="dxa"/>
          </w:tcPr>
          <w:p w:rsidR="00AF250A" w:rsidRDefault="00AF250A">
            <w:r>
              <w:t>10</w:t>
            </w:r>
          </w:p>
        </w:tc>
        <w:tc>
          <w:tcPr>
            <w:tcW w:w="540" w:type="dxa"/>
          </w:tcPr>
          <w:p w:rsidR="00AF250A" w:rsidRDefault="00AF250A">
            <w:pPr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9090" w:type="dxa"/>
          </w:tcPr>
          <w:p w:rsidR="00AF250A" w:rsidRDefault="00AF250A" w:rsidP="00533F18">
            <w:r>
              <w:t>Written assignment</w:t>
            </w:r>
          </w:p>
        </w:tc>
      </w:tr>
    </w:tbl>
    <w:p w:rsidR="00E817A3" w:rsidRDefault="00E817A3">
      <w:pPr>
        <w:spacing w:line="214" w:lineRule="auto"/>
        <w:rPr>
          <w:sz w:val="22"/>
        </w:rPr>
      </w:pPr>
    </w:p>
    <w:p w:rsidR="00E817A3" w:rsidRDefault="00E817A3">
      <w:pPr>
        <w:spacing w:line="214" w:lineRule="auto"/>
        <w:rPr>
          <w:sz w:val="22"/>
        </w:rPr>
      </w:pPr>
    </w:p>
    <w:tbl>
      <w:tblPr>
        <w:tblW w:w="0" w:type="auto"/>
        <w:tblInd w:w="3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50"/>
      </w:tblGrid>
      <w:tr w:rsidR="00E817A3">
        <w:tc>
          <w:tcPr>
            <w:tcW w:w="4950" w:type="dxa"/>
          </w:tcPr>
          <w:p w:rsidR="00E817A3" w:rsidRDefault="00E817A3">
            <w:pPr>
              <w:spacing w:after="58" w:line="214" w:lineRule="auto"/>
              <w:ind w:left="-21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GRADING POLICY (Choose LG, CR/NC, or SC)</w:t>
            </w:r>
          </w:p>
        </w:tc>
      </w:tr>
    </w:tbl>
    <w:p w:rsidR="00E817A3" w:rsidRDefault="00E817A3">
      <w:pPr>
        <w:outlineLvl w:val="0"/>
      </w:pPr>
      <w:r>
        <w:rPr>
          <w:b/>
          <w:sz w:val="22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2520"/>
        <w:gridCol w:w="450"/>
        <w:gridCol w:w="3510"/>
        <w:gridCol w:w="450"/>
        <w:gridCol w:w="2250"/>
      </w:tblGrid>
      <w:tr w:rsidR="00E817A3"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</w:tcPr>
          <w:p w:rsidR="00E817A3" w:rsidRDefault="00AF250A">
            <w:pPr>
              <w:outlineLvl w:val="0"/>
            </w:pPr>
            <w: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817A3" w:rsidRDefault="00E817A3">
            <w:pPr>
              <w:outlineLvl w:val="0"/>
              <w:rPr>
                <w:b/>
              </w:rPr>
            </w:pPr>
            <w:r>
              <w:rPr>
                <w:b/>
              </w:rPr>
              <w:t>Letter Grade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3" w:rsidRDefault="00E817A3">
            <w:pPr>
              <w:outlineLvl w:val="0"/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817A3" w:rsidRDefault="00DA2D59">
            <w:pPr>
              <w:outlineLvl w:val="0"/>
              <w:rPr>
                <w:b/>
              </w:rPr>
            </w:pPr>
            <w:r>
              <w:rPr>
                <w:b/>
              </w:rPr>
              <w:t>Pass</w:t>
            </w:r>
            <w:r w:rsidR="00E817A3">
              <w:rPr>
                <w:b/>
              </w:rPr>
              <w:t xml:space="preserve"> / No </w:t>
            </w:r>
            <w:r>
              <w:rPr>
                <w:b/>
              </w:rPr>
              <w:t>Pass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E817A3" w:rsidRDefault="00E817A3">
            <w:pPr>
              <w:outlineLvl w:val="0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817A3" w:rsidRDefault="00E817A3">
            <w:pPr>
              <w:outlineLvl w:val="0"/>
              <w:rPr>
                <w:b/>
              </w:rPr>
            </w:pPr>
            <w:r>
              <w:rPr>
                <w:b/>
              </w:rPr>
              <w:t>Student Choice</w:t>
            </w:r>
          </w:p>
        </w:tc>
      </w:tr>
      <w:tr w:rsidR="009A4EB1">
        <w:trPr>
          <w:gridBefore w:val="1"/>
          <w:wBefore w:w="450" w:type="dxa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EB1" w:rsidRDefault="009A4EB1" w:rsidP="00E25E25">
            <w:r>
              <w:rPr>
                <w:sz w:val="20"/>
              </w:rPr>
              <w:t xml:space="preserve">90% - 100% = A 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EB1" w:rsidRDefault="009A4EB1">
            <w:r>
              <w:rPr>
                <w:sz w:val="20"/>
              </w:rPr>
              <w:t xml:space="preserve">70% and above = </w:t>
            </w:r>
            <w:r w:rsidR="00DA2D59">
              <w:rPr>
                <w:sz w:val="20"/>
              </w:rPr>
              <w:t>Pass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9A4EB1" w:rsidRDefault="009A4EB1">
            <w:r>
              <w:rPr>
                <w:sz w:val="20"/>
              </w:rPr>
              <w:t>90% - 100% = A</w:t>
            </w:r>
          </w:p>
        </w:tc>
      </w:tr>
      <w:tr w:rsidR="009A4EB1">
        <w:trPr>
          <w:gridBefore w:val="1"/>
          <w:wBefore w:w="450" w:type="dxa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EB1" w:rsidRDefault="009A4EB1">
            <w:r>
              <w:rPr>
                <w:sz w:val="20"/>
              </w:rPr>
              <w:t xml:space="preserve">80% -   89% = B      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4EB1" w:rsidRDefault="009A4EB1">
            <w:r>
              <w:rPr>
                <w:sz w:val="20"/>
              </w:rPr>
              <w:t xml:space="preserve">Below 70% = No </w:t>
            </w:r>
            <w:r w:rsidR="00DA2D59">
              <w:rPr>
                <w:sz w:val="20"/>
              </w:rPr>
              <w:t>Pass</w:t>
            </w:r>
            <w:r>
              <w:rPr>
                <w:sz w:val="20"/>
              </w:rPr>
              <w:t xml:space="preserve">                                 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4EB1" w:rsidRDefault="009A4EB1" w:rsidP="00E25E25">
            <w:r>
              <w:rPr>
                <w:sz w:val="20"/>
              </w:rPr>
              <w:t>80% -   89% = B</w:t>
            </w:r>
          </w:p>
        </w:tc>
      </w:tr>
      <w:tr w:rsidR="009A4EB1">
        <w:trPr>
          <w:gridBefore w:val="1"/>
          <w:wBefore w:w="450" w:type="dxa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EB1" w:rsidRDefault="009A4EB1">
            <w:r>
              <w:rPr>
                <w:sz w:val="20"/>
              </w:rPr>
              <w:t xml:space="preserve">70%  -  79% = C     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4EB1" w:rsidRDefault="009A4EB1" w:rsidP="00E25E25"/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4EB1" w:rsidRDefault="009A4EB1" w:rsidP="00E25E25">
            <w:r>
              <w:rPr>
                <w:sz w:val="20"/>
              </w:rPr>
              <w:t>70%  -  79% = C</w:t>
            </w:r>
          </w:p>
        </w:tc>
      </w:tr>
      <w:tr w:rsidR="009A4EB1">
        <w:trPr>
          <w:gridBefore w:val="1"/>
          <w:wBefore w:w="450" w:type="dxa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EB1" w:rsidRDefault="009A4EB1">
            <w:r>
              <w:rPr>
                <w:sz w:val="20"/>
              </w:rPr>
              <w:t xml:space="preserve">60%  -  69% = D    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4EB1" w:rsidRDefault="009A4EB1" w:rsidP="00E25E25"/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4EB1" w:rsidRDefault="009A4EB1" w:rsidP="00E25E25">
            <w:r>
              <w:rPr>
                <w:sz w:val="20"/>
              </w:rPr>
              <w:t>60%  -  69% = D</w:t>
            </w:r>
          </w:p>
        </w:tc>
      </w:tr>
      <w:tr w:rsidR="009A4EB1">
        <w:trPr>
          <w:gridBefore w:val="1"/>
          <w:wBefore w:w="450" w:type="dxa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EB1" w:rsidRDefault="009A4EB1">
            <w:r>
              <w:rPr>
                <w:sz w:val="20"/>
              </w:rPr>
              <w:t xml:space="preserve">Below   60% = F  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4EB1" w:rsidRDefault="009A4EB1"/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4EB1" w:rsidRDefault="009A4EB1">
            <w:r>
              <w:rPr>
                <w:sz w:val="20"/>
              </w:rPr>
              <w:t>Below   60% = F</w:t>
            </w:r>
          </w:p>
        </w:tc>
      </w:tr>
      <w:tr w:rsidR="009A4EB1">
        <w:trPr>
          <w:gridBefore w:val="5"/>
          <w:wBefore w:w="7380" w:type="dxa"/>
          <w:cantSplit/>
          <w:trHeight w:val="27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9A4EB1" w:rsidRPr="009A4EB1" w:rsidRDefault="009A4EB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or</w:t>
            </w:r>
          </w:p>
        </w:tc>
      </w:tr>
      <w:tr w:rsidR="008346A9">
        <w:trPr>
          <w:gridBefore w:val="5"/>
          <w:wBefore w:w="7380" w:type="dxa"/>
          <w:cantSplit/>
          <w:trHeight w:val="27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8346A9" w:rsidRDefault="008346A9">
            <w:pPr>
              <w:rPr>
                <w:sz w:val="20"/>
              </w:rPr>
            </w:pPr>
            <w:r>
              <w:rPr>
                <w:sz w:val="20"/>
              </w:rPr>
              <w:t xml:space="preserve">70% and above = </w:t>
            </w:r>
            <w:r w:rsidR="00DA2D59">
              <w:rPr>
                <w:sz w:val="20"/>
              </w:rPr>
              <w:t>Pass</w:t>
            </w:r>
          </w:p>
        </w:tc>
      </w:tr>
      <w:tr w:rsidR="008346A9">
        <w:trPr>
          <w:gridBefore w:val="5"/>
          <w:wBefore w:w="7380" w:type="dxa"/>
          <w:cantSplit/>
          <w:trHeight w:val="297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8346A9" w:rsidRDefault="008346A9">
            <w:pPr>
              <w:rPr>
                <w:sz w:val="20"/>
              </w:rPr>
            </w:pPr>
            <w:r>
              <w:rPr>
                <w:sz w:val="20"/>
              </w:rPr>
              <w:t xml:space="preserve">Below 70% = No </w:t>
            </w:r>
            <w:r w:rsidR="00DA2D59">
              <w:rPr>
                <w:sz w:val="20"/>
              </w:rPr>
              <w:t>Pass</w:t>
            </w:r>
          </w:p>
        </w:tc>
      </w:tr>
    </w:tbl>
    <w:p w:rsidR="00E817A3" w:rsidRDefault="00E817A3">
      <w:pPr>
        <w:rPr>
          <w:b/>
        </w:rPr>
      </w:pPr>
    </w:p>
    <w:p w:rsidR="00E817A3" w:rsidRDefault="00E817A3">
      <w:pPr>
        <w:spacing w:line="214" w:lineRule="auto"/>
        <w:rPr>
          <w:sz w:val="22"/>
        </w:rPr>
      </w:pPr>
    </w:p>
    <w:p w:rsidR="00E817A3" w:rsidRDefault="00E817A3">
      <w:pPr>
        <w:spacing w:line="214" w:lineRule="auto"/>
        <w:rPr>
          <w:sz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0"/>
        <w:gridCol w:w="3600"/>
      </w:tblGrid>
      <w:tr w:rsidR="00E817A3" w:rsidTr="00E6305E">
        <w:trPr>
          <w:trHeight w:val="219"/>
        </w:trPr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817A3" w:rsidRDefault="00E6305E" w:rsidP="00E6305E">
            <w:pPr>
              <w:rPr>
                <w:b/>
              </w:rPr>
            </w:pPr>
            <w:r>
              <w:rPr>
                <w:b/>
              </w:rPr>
              <w:t>P</w:t>
            </w:r>
            <w:r w:rsidR="00E817A3">
              <w:rPr>
                <w:b/>
              </w:rPr>
              <w:t>repared by: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7A3" w:rsidRDefault="00AF250A" w:rsidP="00BF2EBD">
            <w:r>
              <w:t>Rudy Zeller</w:t>
            </w:r>
          </w:p>
        </w:tc>
      </w:tr>
    </w:tbl>
    <w:p w:rsidR="00E817A3" w:rsidRPr="00E6305E" w:rsidRDefault="00E817A3" w:rsidP="00BF2EBD">
      <w:pPr>
        <w:rPr>
          <w:vanish/>
          <w:sz w:val="8"/>
          <w:szCs w:val="8"/>
        </w:rPr>
      </w:pPr>
    </w:p>
    <w:p w:rsidR="00E6305E" w:rsidRPr="00E6305E" w:rsidRDefault="00E6305E">
      <w:pPr>
        <w:rPr>
          <w:sz w:val="8"/>
          <w:szCs w:val="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0"/>
        <w:gridCol w:w="2070"/>
      </w:tblGrid>
      <w:tr w:rsidR="00E817A3" w:rsidTr="00E6305E">
        <w:trPr>
          <w:trHeight w:val="323"/>
        </w:trPr>
        <w:tc>
          <w:tcPr>
            <w:tcW w:w="1620" w:type="dxa"/>
          </w:tcPr>
          <w:p w:rsidR="00E817A3" w:rsidRDefault="00E6305E" w:rsidP="00E6305E">
            <w:r>
              <w:rPr>
                <w:b/>
              </w:rPr>
              <w:t>D</w:t>
            </w:r>
            <w:r w:rsidR="00A07E99">
              <w:rPr>
                <w:b/>
              </w:rPr>
              <w:t>ate: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3" w:rsidRDefault="00AF250A" w:rsidP="00BF2EBD">
            <w:r>
              <w:t>Fall 2013</w:t>
            </w:r>
          </w:p>
        </w:tc>
      </w:tr>
    </w:tbl>
    <w:p w:rsidR="00E817A3" w:rsidRDefault="00E817A3" w:rsidP="00BF2EBD"/>
    <w:p w:rsidR="00E817A3" w:rsidRDefault="00E817A3">
      <w:pPr>
        <w:spacing w:line="215" w:lineRule="auto"/>
      </w:pPr>
    </w:p>
    <w:p w:rsidR="00E817A3" w:rsidRDefault="00E817A3">
      <w:pPr>
        <w:spacing w:line="215" w:lineRule="auto"/>
        <w:sectPr w:rsidR="00E817A3">
          <w:endnotePr>
            <w:numFmt w:val="decimal"/>
          </w:endnotePr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:rsidR="00E817A3" w:rsidRPr="0026544A" w:rsidRDefault="0026544A">
      <w:pPr>
        <w:spacing w:line="215" w:lineRule="auto"/>
        <w:rPr>
          <w:i/>
          <w:sz w:val="20"/>
        </w:rPr>
      </w:pPr>
      <w:r w:rsidRPr="0026544A">
        <w:rPr>
          <w:i/>
          <w:sz w:val="20"/>
        </w:rPr>
        <w:lastRenderedPageBreak/>
        <w:t xml:space="preserve">Form </w:t>
      </w:r>
      <w:r w:rsidR="00E817A3" w:rsidRPr="0026544A">
        <w:rPr>
          <w:i/>
          <w:sz w:val="20"/>
        </w:rPr>
        <w:t xml:space="preserve">Revised </w:t>
      </w:r>
      <w:r w:rsidR="002E68BF">
        <w:rPr>
          <w:i/>
          <w:sz w:val="20"/>
        </w:rPr>
        <w:t>01/13</w:t>
      </w:r>
    </w:p>
    <w:sectPr w:rsidR="00E817A3" w:rsidRPr="0026544A">
      <w:endnotePr>
        <w:numFmt w:val="decimal"/>
      </w:endnotePr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12"/>
    <w:rsid w:val="00004F8D"/>
    <w:rsid w:val="0016132D"/>
    <w:rsid w:val="0026544A"/>
    <w:rsid w:val="00285EB0"/>
    <w:rsid w:val="002E68BF"/>
    <w:rsid w:val="00302E95"/>
    <w:rsid w:val="00390990"/>
    <w:rsid w:val="004304DB"/>
    <w:rsid w:val="00441EAF"/>
    <w:rsid w:val="00456505"/>
    <w:rsid w:val="004A1C85"/>
    <w:rsid w:val="00500E39"/>
    <w:rsid w:val="0053769F"/>
    <w:rsid w:val="005B2B64"/>
    <w:rsid w:val="005D2502"/>
    <w:rsid w:val="005E361B"/>
    <w:rsid w:val="006079AF"/>
    <w:rsid w:val="00641487"/>
    <w:rsid w:val="00763259"/>
    <w:rsid w:val="007958DF"/>
    <w:rsid w:val="007A1744"/>
    <w:rsid w:val="007C3C12"/>
    <w:rsid w:val="008346A9"/>
    <w:rsid w:val="008B2646"/>
    <w:rsid w:val="00964CF6"/>
    <w:rsid w:val="009A4EB1"/>
    <w:rsid w:val="00A07E99"/>
    <w:rsid w:val="00A81DCA"/>
    <w:rsid w:val="00AF250A"/>
    <w:rsid w:val="00AF29E3"/>
    <w:rsid w:val="00B26AF5"/>
    <w:rsid w:val="00B45F9D"/>
    <w:rsid w:val="00BF2EBD"/>
    <w:rsid w:val="00C370D9"/>
    <w:rsid w:val="00C62FFF"/>
    <w:rsid w:val="00C81CCD"/>
    <w:rsid w:val="00D42D23"/>
    <w:rsid w:val="00DA2D59"/>
    <w:rsid w:val="00DD265C"/>
    <w:rsid w:val="00E00B6E"/>
    <w:rsid w:val="00E25E25"/>
    <w:rsid w:val="00E6305E"/>
    <w:rsid w:val="00E817A3"/>
    <w:rsid w:val="00E87133"/>
    <w:rsid w:val="00F4293C"/>
    <w:rsid w:val="00F8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table" w:styleId="TableGrid">
    <w:name w:val="Table Grid"/>
    <w:basedOn w:val="TableNormal"/>
    <w:rsid w:val="003909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1">
    <w:name w:val="Table 3D effects 1"/>
    <w:basedOn w:val="TableNormal"/>
    <w:rsid w:val="007958DF"/>
    <w:pPr>
      <w:widowControl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441E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1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table" w:styleId="TableGrid">
    <w:name w:val="Table Grid"/>
    <w:basedOn w:val="TableNormal"/>
    <w:rsid w:val="003909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1">
    <w:name w:val="Table 3D effects 1"/>
    <w:basedOn w:val="TableNormal"/>
    <w:rsid w:val="007958DF"/>
    <w:pPr>
      <w:widowControl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441E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1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0.png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F649712D995041B992093AC271E3DE" ma:contentTypeVersion="2" ma:contentTypeDescription="Create a new document." ma:contentTypeScope="" ma:versionID="a187db24b1c2e39d1d372f07104a3d59">
  <xsd:schema xmlns:xsd="http://www.w3.org/2001/XMLSchema" xmlns:p="http://schemas.microsoft.com/office/2006/metadata/properties" xmlns:ns2="3127f379-4114-4093-988f-28a4f5b2340f" targetNamespace="http://schemas.microsoft.com/office/2006/metadata/properties" ma:root="true" ma:fieldsID="9326f4567589140c0482e9314c1f0e5d" ns2:_="">
    <xsd:import namespace="3127f379-4114-4093-988f-28a4f5b2340f"/>
    <xsd:element name="properties">
      <xsd:complexType>
        <xsd:sequence>
          <xsd:element name="documentManagement">
            <xsd:complexType>
              <xsd:all>
                <xsd:element ref="ns2:ShowInWebPart" minOccurs="0"/>
                <xsd:element ref="ns2:SortOrd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127f379-4114-4093-988f-28a4f5b2340f" elementFormDefault="qualified">
    <xsd:import namespace="http://schemas.microsoft.com/office/2006/documentManagement/types"/>
    <xsd:element name="ShowInWebPart" ma:index="8" nillable="true" ma:displayName="ShowInWebPart" ma:default="0" ma:description="whether to show in list" ma:internalName="ShowInWebPart">
      <xsd:simpleType>
        <xsd:restriction base="dms:Boolean"/>
      </xsd:simpleType>
    </xsd:element>
    <xsd:element name="SortOrder" ma:index="9" nillable="true" ma:displayName="SortOrder" ma:default="100" ma:description="order column" ma:internalName="SortOrd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3127f379-4114-4093-988f-28a4f5b2340f">100</SortOrder>
    <ShowInWebPart xmlns="3127f379-4114-4093-988f-28a4f5b2340f">false</ShowInWebPart>
  </documentManagement>
</p:properties>
</file>

<file path=customXml/itemProps1.xml><?xml version="1.0" encoding="utf-8"?>
<ds:datastoreItem xmlns:ds="http://schemas.openxmlformats.org/officeDocument/2006/customXml" ds:itemID="{628E296F-50B1-478C-82A7-8520F1C39EA3}"/>
</file>

<file path=customXml/itemProps2.xml><?xml version="1.0" encoding="utf-8"?>
<ds:datastoreItem xmlns:ds="http://schemas.openxmlformats.org/officeDocument/2006/customXml" ds:itemID="{2440F766-15C6-4A96-AAC8-2F8750300A5D}"/>
</file>

<file path=customXml/itemProps3.xml><?xml version="1.0" encoding="utf-8"?>
<ds:datastoreItem xmlns:ds="http://schemas.openxmlformats.org/officeDocument/2006/customXml" ds:itemID="{1F727B94-C2FF-48C7-BEEC-1427844BD6B0}"/>
</file>

<file path=customXml/itemProps4.xml><?xml version="1.0" encoding="utf-8"?>
<ds:datastoreItem xmlns:ds="http://schemas.openxmlformats.org/officeDocument/2006/customXml" ds:itemID="{7B5479D7-6960-4D6C-B228-AC315E883200}"/>
</file>

<file path=customXml/itemProps5.xml><?xml version="1.0" encoding="utf-8"?>
<ds:datastoreItem xmlns:ds="http://schemas.openxmlformats.org/officeDocument/2006/customXml" ds:itemID="{39DF54D2-7666-4A2F-A3C2-E4C53031C1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 Costa College</vt:lpstr>
    </vt:vector>
  </TitlesOfParts>
  <Company>CCCCD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 Costa College</dc:title>
  <dc:creator>PS-115</dc:creator>
  <cp:lastModifiedBy>Lynette Kral</cp:lastModifiedBy>
  <cp:revision>2</cp:revision>
  <cp:lastPrinted>2009-02-09T17:51:00Z</cp:lastPrinted>
  <dcterms:created xsi:type="dcterms:W3CDTF">2014-02-16T21:06:00Z</dcterms:created>
  <dcterms:modified xsi:type="dcterms:W3CDTF">2014-02-16T21:06:00Z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0x0101005DF649712D995041B992093AC271E3DE</vt:lpwstr>
  </property>
</Properties>
</file>